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136" w:rsidRDefault="003A282A" w:rsidP="00157136">
      <w:pPr>
        <w:jc w:val="right"/>
      </w:pPr>
      <w:r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  <w:r w:rsidR="00F20EAC">
        <w:rPr>
          <w:rFonts w:ascii="Calibri" w:hAnsi="Calibri"/>
          <w:sz w:val="22"/>
          <w:szCs w:val="22"/>
        </w:rPr>
        <w:t xml:space="preserve"> </w:t>
      </w:r>
      <w:r w:rsidR="00F960E3">
        <w:rPr>
          <w:rFonts w:ascii="Calibri" w:hAnsi="Calibri"/>
          <w:sz w:val="22"/>
          <w:szCs w:val="22"/>
        </w:rPr>
        <w:t xml:space="preserve"> </w:t>
      </w:r>
    </w:p>
    <w:p w:rsidR="00644FC6" w:rsidRDefault="004B4BF1" w:rsidP="004B4BF1">
      <w:pPr>
        <w:jc w:val="right"/>
        <w:rPr>
          <w:rFonts w:ascii="Calibri" w:hAnsi="Calibri"/>
          <w:sz w:val="22"/>
          <w:szCs w:val="22"/>
        </w:rPr>
      </w:pPr>
      <w:r>
        <w:t>r</w:t>
      </w:r>
    </w:p>
    <w:p w:rsidR="00644FC6" w:rsidRDefault="00D44FCF">
      <w:pPr>
        <w:ind w:left="3828" w:firstLine="1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Dyrektor</w:t>
      </w:r>
    </w:p>
    <w:p w:rsidR="00644FC6" w:rsidRDefault="00644FC6">
      <w:pPr>
        <w:ind w:left="3828" w:firstLine="1"/>
        <w:jc w:val="center"/>
        <w:rPr>
          <w:rFonts w:ascii="Calibri" w:hAnsi="Calibri"/>
          <w:b/>
          <w:sz w:val="22"/>
          <w:szCs w:val="22"/>
        </w:rPr>
      </w:pPr>
    </w:p>
    <w:p w:rsidR="00644FC6" w:rsidRDefault="00D44FCF">
      <w:pPr>
        <w:ind w:left="3828" w:firstLine="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………………..………………………………………………………</w:t>
      </w:r>
    </w:p>
    <w:p w:rsidR="00644FC6" w:rsidRDefault="00D44FCF">
      <w:pPr>
        <w:ind w:left="3828" w:firstLine="1"/>
        <w:jc w:val="center"/>
        <w:outlineLvl w:val="0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>(nazwa i adres jednostki)</w:t>
      </w:r>
    </w:p>
    <w:p w:rsidR="00644FC6" w:rsidRDefault="00D44FCF">
      <w:pPr>
        <w:spacing w:line="360" w:lineRule="auto"/>
        <w:ind w:left="3828" w:firstLine="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</w:t>
      </w:r>
    </w:p>
    <w:p w:rsidR="00644FC6" w:rsidRDefault="00D44FCF">
      <w:pPr>
        <w:spacing w:line="360" w:lineRule="auto"/>
        <w:ind w:left="3828" w:firstLine="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…………………………………………….……………………………</w:t>
      </w:r>
      <w:r>
        <w:rPr>
          <w:rFonts w:ascii="Calibri" w:hAnsi="Calibri"/>
          <w:b/>
          <w:sz w:val="22"/>
          <w:szCs w:val="22"/>
        </w:rPr>
        <w:br/>
      </w:r>
    </w:p>
    <w:p w:rsidR="00644FC6" w:rsidRDefault="00D44FCF">
      <w:pPr>
        <w:numPr>
          <w:ilvl w:val="0"/>
          <w:numId w:val="1"/>
        </w:numPr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Wniosek o przyjęcie dziecka do publicznego</w:t>
      </w:r>
    </w:p>
    <w:p w:rsidR="00644FC6" w:rsidRDefault="00D44FCF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przedszkola, oddziału przedszkolnego przy szkole, innej formy wychowania przedszkolnego</w:t>
      </w:r>
      <w:r>
        <w:rPr>
          <w:rStyle w:val="Odwoanieprzypisudolnego1"/>
          <w:rFonts w:ascii="Calibri" w:hAnsi="Calibri"/>
          <w:b/>
          <w:sz w:val="22"/>
          <w:szCs w:val="22"/>
        </w:rPr>
        <w:footnoteReference w:id="1"/>
      </w:r>
    </w:p>
    <w:p w:rsidR="00644FC6" w:rsidRDefault="00644FC6">
      <w:pPr>
        <w:jc w:val="both"/>
        <w:rPr>
          <w:rFonts w:ascii="Calibri" w:hAnsi="Calibri"/>
          <w:sz w:val="22"/>
          <w:szCs w:val="22"/>
        </w:rPr>
      </w:pPr>
    </w:p>
    <w:p w:rsidR="00644FC6" w:rsidRDefault="00D44FCF">
      <w:pPr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osobowe kandydata i rodziców</w:t>
      </w:r>
      <w:r>
        <w:rPr>
          <w:rStyle w:val="Odwoanieprzypisudolnego1"/>
          <w:rFonts w:ascii="Calibri" w:hAnsi="Calibri"/>
          <w:b/>
          <w:sz w:val="22"/>
          <w:szCs w:val="22"/>
        </w:rPr>
        <w:footnoteReference w:id="2"/>
      </w:r>
      <w:r>
        <w:rPr>
          <w:rFonts w:ascii="Calibri" w:hAnsi="Calibri"/>
          <w:b/>
          <w:sz w:val="22"/>
          <w:szCs w:val="22"/>
        </w:rPr>
        <w:t>:</w:t>
      </w:r>
    </w:p>
    <w:p w:rsidR="00644FC6" w:rsidRDefault="00D44FCF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(Tabelę należy wypełnić komputerowo lub czytelnie literami drukowanymi)</w:t>
      </w:r>
    </w:p>
    <w:tbl>
      <w:tblPr>
        <w:tblW w:w="9295" w:type="dxa"/>
        <w:tblLayout w:type="fixed"/>
        <w:tblLook w:val="0000" w:firstRow="0" w:lastRow="0" w:firstColumn="0" w:lastColumn="0" w:noHBand="0" w:noVBand="0"/>
      </w:tblPr>
      <w:tblGrid>
        <w:gridCol w:w="386"/>
        <w:gridCol w:w="4174"/>
        <w:gridCol w:w="734"/>
        <w:gridCol w:w="2387"/>
        <w:gridCol w:w="1614"/>
      </w:tblGrid>
      <w:tr w:rsidR="00644FC6">
        <w:trPr>
          <w:trHeight w:val="77"/>
        </w:trPr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4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Imię/Imiona i Nazwisko kandydata</w:t>
            </w:r>
          </w:p>
        </w:tc>
        <w:tc>
          <w:tcPr>
            <w:tcW w:w="4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77"/>
        </w:trPr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4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 urodzenia kandydata</w:t>
            </w:r>
          </w:p>
        </w:tc>
        <w:tc>
          <w:tcPr>
            <w:tcW w:w="4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552"/>
        </w:trPr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4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PESEL kandydata</w:t>
            </w:r>
          </w:p>
          <w:p w:rsidR="00644FC6" w:rsidRDefault="00D44FCF">
            <w:pPr>
              <w:widowControl w:val="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w przypadku braku PESEL serię i numer paszportu  lub innego dokumentu potwierdzającego tożsamość</w:t>
            </w:r>
          </w:p>
        </w:tc>
        <w:tc>
          <w:tcPr>
            <w:tcW w:w="4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95"/>
        </w:trPr>
        <w:tc>
          <w:tcPr>
            <w:tcW w:w="3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41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Imię/imiona i nazwiska rodziców kandydata</w:t>
            </w:r>
          </w:p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matki</w:t>
            </w:r>
          </w:p>
        </w:tc>
        <w:tc>
          <w:tcPr>
            <w:tcW w:w="40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95"/>
        </w:trPr>
        <w:tc>
          <w:tcPr>
            <w:tcW w:w="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ojca</w:t>
            </w:r>
          </w:p>
        </w:tc>
        <w:tc>
          <w:tcPr>
            <w:tcW w:w="40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345"/>
        </w:trPr>
        <w:tc>
          <w:tcPr>
            <w:tcW w:w="3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41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 miejsca zamieszkania</w:t>
            </w:r>
          </w:p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rodziców i kandydata</w:t>
            </w:r>
            <w:r>
              <w:rPr>
                <w:rStyle w:val="Odwoanieprzypisudolnego1"/>
                <w:rFonts w:ascii="Calibri" w:hAnsi="Calibri"/>
                <w:sz w:val="22"/>
                <w:szCs w:val="22"/>
              </w:rPr>
              <w:footnoteReference w:id="3"/>
            </w:r>
          </w:p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kod pocztowy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345"/>
        </w:trPr>
        <w:tc>
          <w:tcPr>
            <w:tcW w:w="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miejscowość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345"/>
        </w:trPr>
        <w:tc>
          <w:tcPr>
            <w:tcW w:w="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ulica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345"/>
        </w:trPr>
        <w:tc>
          <w:tcPr>
            <w:tcW w:w="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numer domu /numer mieszkania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251"/>
        </w:trPr>
        <w:tc>
          <w:tcPr>
            <w:tcW w:w="3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41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 poczty elektronicznej i numery telefonów rodziców kandydata - o ile je posiadają</w:t>
            </w:r>
          </w:p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matki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 do kontaktu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255"/>
        </w:trPr>
        <w:tc>
          <w:tcPr>
            <w:tcW w:w="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 poczty elektronicznej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273"/>
        </w:trPr>
        <w:tc>
          <w:tcPr>
            <w:tcW w:w="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ojca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 do kontaktu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211"/>
        </w:trPr>
        <w:tc>
          <w:tcPr>
            <w:tcW w:w="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 poczty elektronicznej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44FC6" w:rsidRDefault="00644FC6">
      <w:pPr>
        <w:jc w:val="both"/>
        <w:rPr>
          <w:rFonts w:ascii="Calibri" w:hAnsi="Calibri"/>
          <w:b/>
          <w:sz w:val="22"/>
          <w:szCs w:val="22"/>
        </w:rPr>
      </w:pPr>
    </w:p>
    <w:p w:rsidR="00644FC6" w:rsidRDefault="00D44FCF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Informacja o złożeniu wniosku o przyjęcie kandydata do publicznych jednostek prowadzących wychowanie przedszkolne</w:t>
      </w:r>
      <w:r>
        <w:rPr>
          <w:rStyle w:val="Odwoanieprzypisudolnego1"/>
          <w:rFonts w:ascii="Calibri" w:hAnsi="Calibri"/>
          <w:b/>
          <w:sz w:val="22"/>
          <w:szCs w:val="22"/>
        </w:rPr>
        <w:footnoteReference w:id="4"/>
      </w:r>
    </w:p>
    <w:p w:rsidR="00644FC6" w:rsidRDefault="00644FC6">
      <w:pPr>
        <w:ind w:left="1800"/>
        <w:jc w:val="both"/>
        <w:rPr>
          <w:rFonts w:ascii="Calibri" w:hAnsi="Calibri"/>
          <w:b/>
          <w:sz w:val="22"/>
          <w:szCs w:val="22"/>
        </w:rPr>
      </w:pPr>
    </w:p>
    <w:p w:rsidR="00644FC6" w:rsidRDefault="00D44F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Jeżeli wnioskodawca skorzystał z prawa składania wniosku o przyjęcie kandydata do więcej niż jednej publicznej jednostki, zobowiązany jest wpisać nazwy i adresy przedszkola, oddziału przedszkolnego </w:t>
      </w:r>
      <w:r>
        <w:rPr>
          <w:rFonts w:ascii="Calibri" w:hAnsi="Calibri"/>
          <w:sz w:val="22"/>
          <w:szCs w:val="22"/>
        </w:rPr>
        <w:lastRenderedPageBreak/>
        <w:t>przy szkole, innej formy wychowania przedszkolnego w kolejności od najbardziej do najmniej preferowanych</w:t>
      </w:r>
      <w:r>
        <w:rPr>
          <w:rStyle w:val="Odwoanieprzypisudolnego1"/>
          <w:rFonts w:ascii="Calibri" w:hAnsi="Calibri"/>
          <w:sz w:val="22"/>
          <w:szCs w:val="22"/>
        </w:rPr>
        <w:footnoteReference w:id="5"/>
      </w:r>
      <w:r>
        <w:rPr>
          <w:rFonts w:ascii="Calibri" w:hAnsi="Calibri"/>
          <w:sz w:val="22"/>
          <w:szCs w:val="22"/>
        </w:rPr>
        <w:t>.</w:t>
      </w:r>
    </w:p>
    <w:p w:rsidR="00644FC6" w:rsidRDefault="00644FC6">
      <w:pPr>
        <w:jc w:val="both"/>
        <w:rPr>
          <w:rFonts w:ascii="Calibri" w:hAnsi="Calibri"/>
          <w:sz w:val="22"/>
          <w:szCs w:val="22"/>
        </w:rPr>
      </w:pPr>
    </w:p>
    <w:p w:rsidR="00644FC6" w:rsidRDefault="00D44FCF">
      <w:pPr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Pierwszy wybór</w:t>
      </w:r>
    </w:p>
    <w:p w:rsidR="00644FC6" w:rsidRDefault="00D44FCF">
      <w:pPr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644FC6" w:rsidRDefault="00D44FCF">
      <w:pPr>
        <w:ind w:left="720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(nazwa i adres przedszkola)</w:t>
      </w:r>
    </w:p>
    <w:p w:rsidR="00644FC6" w:rsidRDefault="00D44FCF">
      <w:pPr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Drugi wybór</w:t>
      </w:r>
    </w:p>
    <w:p w:rsidR="00644FC6" w:rsidRDefault="00D44FCF">
      <w:pPr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644FC6" w:rsidRDefault="00D44FCF">
      <w:pPr>
        <w:ind w:left="720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(nazwa i adres przedszkola)</w:t>
      </w:r>
    </w:p>
    <w:p w:rsidR="00644FC6" w:rsidRDefault="00D44FCF">
      <w:pPr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Trzeci wybór</w:t>
      </w:r>
    </w:p>
    <w:p w:rsidR="00644FC6" w:rsidRDefault="00D44FCF">
      <w:pPr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644FC6" w:rsidRDefault="00D44FCF">
      <w:pPr>
        <w:ind w:left="720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(nazwa i adres przedszkola)</w:t>
      </w:r>
    </w:p>
    <w:p w:rsidR="00FE2E57" w:rsidRDefault="00FE2E57">
      <w:pPr>
        <w:ind w:left="720"/>
        <w:jc w:val="both"/>
        <w:rPr>
          <w:rFonts w:ascii="Calibri" w:hAnsi="Calibri"/>
          <w:i/>
          <w:sz w:val="22"/>
          <w:szCs w:val="22"/>
        </w:rPr>
      </w:pPr>
    </w:p>
    <w:p w:rsidR="00FE2E57" w:rsidRDefault="00FE2E57">
      <w:pPr>
        <w:ind w:left="720"/>
        <w:jc w:val="both"/>
        <w:rPr>
          <w:rFonts w:ascii="Calibri" w:hAnsi="Calibri"/>
          <w:i/>
          <w:sz w:val="22"/>
          <w:szCs w:val="22"/>
        </w:rPr>
      </w:pPr>
    </w:p>
    <w:p w:rsidR="00FE2E57" w:rsidRDefault="00FE2E57">
      <w:pPr>
        <w:ind w:left="720"/>
        <w:jc w:val="both"/>
        <w:rPr>
          <w:rFonts w:ascii="Calibri" w:hAnsi="Calibri"/>
          <w:i/>
          <w:sz w:val="22"/>
          <w:szCs w:val="22"/>
        </w:rPr>
      </w:pPr>
    </w:p>
    <w:p w:rsidR="00644FC6" w:rsidRDefault="00644FC6">
      <w:pPr>
        <w:jc w:val="both"/>
        <w:rPr>
          <w:rFonts w:ascii="Calibri" w:hAnsi="Calibri"/>
          <w:b/>
          <w:sz w:val="22"/>
          <w:szCs w:val="22"/>
        </w:rPr>
      </w:pPr>
    </w:p>
    <w:p w:rsidR="00644FC6" w:rsidRDefault="00D44FCF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III. Informacja o spełnianiu kryteriów określonych w ustawie Prawo oświatowe i załącznikach do wniosku potwierdzających ich spełnianie</w:t>
      </w:r>
      <w:r>
        <w:rPr>
          <w:rStyle w:val="Odwoanieprzypisudolnego1"/>
          <w:rFonts w:ascii="Calibri" w:hAnsi="Calibri"/>
          <w:b/>
          <w:sz w:val="22"/>
          <w:szCs w:val="22"/>
        </w:rPr>
        <w:footnoteReference w:id="6"/>
      </w:r>
    </w:p>
    <w:p w:rsidR="00644FC6" w:rsidRDefault="00644FC6">
      <w:pPr>
        <w:jc w:val="both"/>
        <w:rPr>
          <w:rFonts w:ascii="Calibri" w:hAnsi="Calibri"/>
          <w:sz w:val="22"/>
          <w:szCs w:val="22"/>
        </w:rPr>
      </w:pPr>
    </w:p>
    <w:p w:rsidR="00644FC6" w:rsidRDefault="00D44F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*), Jeżeli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4962"/>
        <w:gridCol w:w="1701"/>
      </w:tblGrid>
      <w:tr w:rsidR="00644FC6">
        <w:trPr>
          <w:trHeight w:val="693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  <w:p w:rsidR="00644FC6" w:rsidRDefault="00644FC6">
            <w:pPr>
              <w:widowControl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Kryterium</w:t>
            </w:r>
          </w:p>
          <w:p w:rsidR="00644FC6" w:rsidRDefault="00644FC6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644FC6" w:rsidRDefault="00D44FC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Dokument potwierdzający spełnianie kryterium</w:t>
            </w:r>
          </w:p>
          <w:p w:rsidR="00644FC6" w:rsidRDefault="00644FC6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644FC6" w:rsidRDefault="00D44FC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Zgłoszenie kryterium</w:t>
            </w:r>
          </w:p>
          <w:p w:rsidR="00644FC6" w:rsidRDefault="00D44FCF">
            <w:pPr>
              <w:widowControl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oceny  Tak*)</w:t>
            </w:r>
          </w:p>
          <w:p w:rsidR="00644FC6" w:rsidRDefault="00D44FC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644FC6">
        <w:trPr>
          <w:trHeight w:val="23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Oświadczenie</w:t>
            </w:r>
            <w:r>
              <w:rPr>
                <w:rStyle w:val="Odwoanieprzypisudolnego1"/>
                <w:rFonts w:ascii="Calibri" w:hAnsi="Calibri"/>
                <w:b/>
                <w:sz w:val="22"/>
                <w:szCs w:val="22"/>
              </w:rPr>
              <w:footnoteReference w:id="7"/>
            </w:r>
            <w:r>
              <w:rPr>
                <w:rFonts w:ascii="Calibri" w:hAnsi="Calibri"/>
                <w:sz w:val="22"/>
                <w:szCs w:val="22"/>
              </w:rPr>
              <w:t xml:space="preserve"> o wielodzietności rodziny kandydata</w:t>
            </w:r>
          </w:p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217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Orzeczenie</w:t>
            </w:r>
            <w:r>
              <w:rPr>
                <w:rFonts w:ascii="Calibri" w:hAnsi="Calibri"/>
                <w:sz w:val="22"/>
                <w:szCs w:val="22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</w:t>
            </w:r>
            <w:r w:rsidR="00EF474B">
              <w:rPr>
                <w:rFonts w:ascii="Calibri" w:hAnsi="Calibri"/>
                <w:sz w:val="22"/>
                <w:szCs w:val="22"/>
              </w:rPr>
              <w:t>tekst jedn.: Dz. U. z 2023 r. poz. 100 ze zm.</w:t>
            </w:r>
            <w:r>
              <w:rPr>
                <w:rFonts w:ascii="Calibri" w:hAnsi="Calibri"/>
                <w:sz w:val="22"/>
                <w:szCs w:val="22"/>
              </w:rPr>
              <w:t>).</w:t>
            </w:r>
          </w:p>
          <w:p w:rsidR="00644FC6" w:rsidRDefault="00D44FCF">
            <w:pPr>
              <w:widowControl w:val="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Oryginał, notarialnie poświadczona kopia  albo urzędowo poświadczony zgodnie z art. 76a § 1 ustawy z 14 czerwca 1960 r. - Kodeks postępowania administracyjnego (tekst jedn.: Dz.U. z 2022  r. poz. 2000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108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Niepełnosprawność</w:t>
            </w:r>
          </w:p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Orzeczenie</w:t>
            </w:r>
            <w:r>
              <w:rPr>
                <w:rFonts w:ascii="Calibri" w:hAnsi="Calibri"/>
                <w:sz w:val="22"/>
                <w:szCs w:val="22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2023 r. poz. 100 ze zm.).</w:t>
            </w:r>
          </w:p>
          <w:p w:rsidR="00644FC6" w:rsidRDefault="00D44FCF">
            <w:pPr>
              <w:widowControl w:val="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Oryginał, notarialnie poświadczona kopia  albo urzędowo poświadczony zgodnie z art. 76a § 1 ustawy z 14 czerwca 1960 r. - Kodeks postępowania administracyjnego </w:t>
            </w:r>
            <w:r w:rsidR="007524BC">
              <w:rPr>
                <w:rFonts w:ascii="Calibri" w:hAnsi="Calibri"/>
                <w:i/>
                <w:sz w:val="22"/>
                <w:szCs w:val="22"/>
              </w:rPr>
              <w:t>(tekst jedn.: Dz.U. z 2022  r. poz. 2000 ze zm</w:t>
            </w:r>
            <w:r>
              <w:rPr>
                <w:rFonts w:ascii="Calibri" w:hAnsi="Calibri"/>
                <w:i/>
                <w:sz w:val="22"/>
                <w:szCs w:val="22"/>
              </w:rPr>
              <w:t>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884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Niepełnosprawność</w:t>
            </w:r>
          </w:p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obojga rodziców kandydata</w:t>
            </w:r>
          </w:p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</w:pPr>
            <w:r>
              <w:rPr>
                <w:rFonts w:ascii="Calibri" w:hAnsi="Calibri"/>
                <w:b/>
                <w:sz w:val="22"/>
                <w:szCs w:val="22"/>
              </w:rPr>
              <w:t>Orzeczenia</w:t>
            </w:r>
            <w:r>
              <w:rPr>
                <w:rFonts w:ascii="Calibri" w:hAnsi="Calibri"/>
                <w:sz w:val="22"/>
                <w:szCs w:val="22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</w:t>
            </w:r>
            <w:r w:rsidR="00EF474B">
              <w:rPr>
                <w:rFonts w:ascii="Calibri" w:hAnsi="Calibri"/>
                <w:sz w:val="22"/>
                <w:szCs w:val="22"/>
              </w:rPr>
              <w:t>tekst jedn.: Dz. U. z 2023 r. poz. 100 ze zm.</w:t>
            </w:r>
            <w:r>
              <w:rPr>
                <w:rFonts w:ascii="Calibri" w:hAnsi="Calibri"/>
                <w:sz w:val="22"/>
                <w:szCs w:val="22"/>
              </w:rPr>
              <w:t>).</w:t>
            </w:r>
          </w:p>
          <w:p w:rsidR="00644FC6" w:rsidRDefault="00D44FCF">
            <w:pPr>
              <w:widowControl w:val="0"/>
              <w:jc w:val="both"/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Oryginał, notarialnie poświadczona kopia  albo urzędowo poświadczony zgodnie z art. 76a § 1 ustawy z 14 czerwca 1960 r. - Kodeks postępowania administracyjnego </w:t>
            </w:r>
            <w:r w:rsidR="007524BC">
              <w:rPr>
                <w:rFonts w:ascii="Calibri" w:hAnsi="Calibri"/>
                <w:i/>
                <w:sz w:val="22"/>
                <w:szCs w:val="22"/>
              </w:rPr>
              <w:t xml:space="preserve">(tekst jedn.: Dz.U. z 2022  r. poz. 2000 ze zm.) </w:t>
            </w:r>
            <w:r>
              <w:rPr>
                <w:rFonts w:ascii="Calibri" w:hAnsi="Calibri"/>
                <w:i/>
                <w:sz w:val="22"/>
                <w:szCs w:val="22"/>
              </w:rPr>
              <w:t>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884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Niepełnosprawność</w:t>
            </w:r>
          </w:p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rodzeństwa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</w:pPr>
            <w:r>
              <w:rPr>
                <w:rFonts w:ascii="Calibri" w:hAnsi="Calibri"/>
                <w:b/>
                <w:sz w:val="22"/>
                <w:szCs w:val="22"/>
              </w:rPr>
              <w:t>Orzeczenie</w:t>
            </w:r>
            <w:r>
              <w:rPr>
                <w:rFonts w:ascii="Calibri" w:hAnsi="Calibri"/>
                <w:sz w:val="22"/>
                <w:szCs w:val="22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</w:t>
            </w:r>
            <w:r w:rsidR="00EF474B">
              <w:rPr>
                <w:rFonts w:ascii="Calibri" w:hAnsi="Calibri"/>
                <w:sz w:val="22"/>
                <w:szCs w:val="22"/>
              </w:rPr>
              <w:t>tekst jedn.: Dz. U. z 2023 r. poz. 100 ze zm.</w:t>
            </w:r>
            <w:r>
              <w:rPr>
                <w:rFonts w:ascii="Calibri" w:hAnsi="Calibri"/>
                <w:sz w:val="22"/>
                <w:szCs w:val="22"/>
              </w:rPr>
              <w:t>).</w:t>
            </w:r>
          </w:p>
          <w:p w:rsidR="00644FC6" w:rsidRDefault="00D44FCF">
            <w:pPr>
              <w:widowControl w:val="0"/>
              <w:jc w:val="both"/>
            </w:pPr>
            <w:r>
              <w:rPr>
                <w:rFonts w:ascii="Calibri" w:hAnsi="Calibri"/>
                <w:i/>
                <w:sz w:val="22"/>
                <w:szCs w:val="22"/>
              </w:rPr>
              <w:t>Oryginał, notarialnie poświadczona kopia  albo urzędowo poświadczony zgodnie z art. 76a § 1 ustawy z 14 czerwca 1960 r. - Kodeks postępowania administracyjnego (</w:t>
            </w:r>
            <w:r w:rsidR="007524BC">
              <w:rPr>
                <w:rFonts w:ascii="Calibri" w:hAnsi="Calibri"/>
                <w:i/>
                <w:sz w:val="22"/>
                <w:szCs w:val="22"/>
              </w:rPr>
              <w:t>tekst jedn.: Dz.U. z 2022  r. poz. 2000 ze zm.</w:t>
            </w:r>
            <w:r>
              <w:rPr>
                <w:rFonts w:ascii="Calibri" w:hAnsi="Calibri"/>
                <w:i/>
                <w:sz w:val="22"/>
                <w:szCs w:val="22"/>
              </w:rPr>
              <w:t>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3264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Samotne wychowywanie kandydata w rodzinie</w:t>
            </w:r>
            <w:r>
              <w:rPr>
                <w:rStyle w:val="Odwoanieprzypisudolnego1"/>
                <w:rFonts w:ascii="Calibri" w:hAnsi="Calibri"/>
                <w:sz w:val="22"/>
                <w:szCs w:val="22"/>
              </w:rPr>
              <w:footnoteReference w:id="8"/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Prawomocny wyrok sądu rodzinnego orzekający rozwód lub separację lub akt zgonu </w:t>
            </w:r>
            <w:r>
              <w:rPr>
                <w:rFonts w:ascii="Calibri" w:hAnsi="Calibri"/>
                <w:b/>
                <w:sz w:val="22"/>
                <w:szCs w:val="22"/>
              </w:rPr>
              <w:t>oraz oświadczenie</w:t>
            </w:r>
            <w:r>
              <w:rPr>
                <w:rStyle w:val="Odwoanieprzypisudolnego1"/>
                <w:rFonts w:ascii="Calibri" w:hAnsi="Calibri"/>
                <w:b/>
                <w:sz w:val="22"/>
                <w:szCs w:val="22"/>
              </w:rPr>
              <w:footnoteReference w:id="9"/>
            </w:r>
            <w:r>
              <w:rPr>
                <w:rFonts w:ascii="Calibri" w:hAnsi="Calibri"/>
                <w:sz w:val="22"/>
                <w:szCs w:val="22"/>
              </w:rPr>
              <w:t xml:space="preserve"> o samotnym wychowywaniu dziecka oraz niewychowywaniu żadnego dziecka wspólnie z jego rodzicem</w:t>
            </w:r>
          </w:p>
          <w:p w:rsidR="00644FC6" w:rsidRDefault="00D44FCF">
            <w:pPr>
              <w:widowControl w:val="0"/>
              <w:jc w:val="both"/>
            </w:pPr>
            <w:r>
              <w:rPr>
                <w:rFonts w:ascii="Calibri" w:hAnsi="Calibri"/>
                <w:i/>
                <w:sz w:val="22"/>
                <w:szCs w:val="22"/>
              </w:rPr>
              <w:t>Oryginał, notarialnie poświadczona kopia  albo urzędowo poświadczony zgodnie z art. 76a § 1 ustawy z 14 czerwca 1960 r. - Kodeks postępowania administracyjnego (</w:t>
            </w:r>
            <w:r w:rsidR="007524BC">
              <w:rPr>
                <w:rFonts w:ascii="Calibri" w:hAnsi="Calibri"/>
                <w:i/>
                <w:sz w:val="22"/>
                <w:szCs w:val="22"/>
              </w:rPr>
              <w:t>tekst jedn.: Dz.U. z 2022  r. poz. 2000 ze zm</w:t>
            </w:r>
            <w:r w:rsidR="00EF474B">
              <w:rPr>
                <w:rFonts w:ascii="Calibri" w:hAnsi="Calibri"/>
                <w:i/>
                <w:sz w:val="22"/>
                <w:szCs w:val="22"/>
              </w:rPr>
              <w:t>.</w:t>
            </w:r>
            <w:r>
              <w:rPr>
                <w:rFonts w:ascii="Calibri" w:hAnsi="Calibri"/>
                <w:i/>
                <w:sz w:val="22"/>
                <w:szCs w:val="22"/>
              </w:rPr>
              <w:t>)  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 w:rsidTr="00CA0A61">
        <w:trPr>
          <w:trHeight w:val="123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</w:pPr>
            <w:r>
              <w:rPr>
                <w:rFonts w:ascii="Calibri" w:hAnsi="Calibri"/>
                <w:b/>
                <w:sz w:val="22"/>
                <w:szCs w:val="22"/>
              </w:rPr>
              <w:t>Dokument poświadczający</w:t>
            </w:r>
            <w:r>
              <w:rPr>
                <w:rFonts w:ascii="Calibri" w:hAnsi="Calibri"/>
                <w:sz w:val="22"/>
                <w:szCs w:val="22"/>
              </w:rPr>
              <w:t xml:space="preserve"> objęcie dziecka pieczą zastępczą zgodnie z ustawą z dnia 9 czerwca 2011 r. </w:t>
            </w:r>
            <w:bookmarkStart w:id="1" w:name="__DdeLink__5506_222178414"/>
            <w:r>
              <w:rPr>
                <w:rFonts w:ascii="Calibri" w:hAnsi="Calibri"/>
                <w:sz w:val="22"/>
                <w:szCs w:val="22"/>
              </w:rPr>
              <w:t>o wspieraniu rodziny i systemie pieczy zastępczej</w:t>
            </w:r>
            <w:bookmarkEnd w:id="1"/>
            <w:r>
              <w:rPr>
                <w:rFonts w:ascii="Calibri" w:hAnsi="Calibri"/>
                <w:sz w:val="22"/>
                <w:szCs w:val="22"/>
              </w:rPr>
              <w:t xml:space="preserve"> (tekst jedn.: Dz.U. z 2022 r. poz. 447  ze zm.)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44FC6" w:rsidRDefault="00D44FCF">
      <w:pPr>
        <w:ind w:right="-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wniosku dołączam  dokumenty</w:t>
      </w:r>
      <w:r>
        <w:rPr>
          <w:rStyle w:val="Odwoanieprzypisudolnego1"/>
          <w:rFonts w:ascii="Calibri" w:hAnsi="Calibri"/>
          <w:sz w:val="22"/>
          <w:szCs w:val="22"/>
        </w:rPr>
        <w:footnoteReference w:id="10"/>
      </w:r>
      <w:r>
        <w:rPr>
          <w:rFonts w:ascii="Calibri" w:hAnsi="Calibri"/>
          <w:sz w:val="22"/>
          <w:szCs w:val="22"/>
        </w:rPr>
        <w:t xml:space="preserve"> potwierdzające spełnianie kryterium wymienionego w punkcie ………….</w:t>
      </w:r>
    </w:p>
    <w:p w:rsidR="00644FC6" w:rsidRDefault="00644FC6">
      <w:pPr>
        <w:ind w:right="-426"/>
        <w:jc w:val="both"/>
        <w:rPr>
          <w:rFonts w:ascii="Calibri" w:hAnsi="Calibri"/>
          <w:sz w:val="22"/>
          <w:szCs w:val="22"/>
        </w:rPr>
      </w:pPr>
    </w:p>
    <w:p w:rsidR="00644FC6" w:rsidRDefault="00644FC6">
      <w:pPr>
        <w:ind w:right="-426"/>
        <w:jc w:val="both"/>
        <w:rPr>
          <w:rFonts w:ascii="Calibri" w:hAnsi="Calibri"/>
          <w:sz w:val="22"/>
          <w:szCs w:val="22"/>
        </w:rPr>
      </w:pPr>
    </w:p>
    <w:p w:rsidR="00644FC6" w:rsidRDefault="00D44FCF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IV. Informacja o spełnianiu kryteriów ustalonych przez Gminę Zawoja Uchwałą Nr ……………………. Rady Gminy Zawoja z dnia ………………</w:t>
      </w:r>
      <w:r>
        <w:rPr>
          <w:rStyle w:val="Odwoanieprzypisudolnego1"/>
          <w:rFonts w:ascii="Calibri" w:hAnsi="Calibri"/>
          <w:b/>
          <w:sz w:val="22"/>
          <w:szCs w:val="22"/>
        </w:rPr>
        <w:footnoteReference w:id="11"/>
      </w:r>
    </w:p>
    <w:p w:rsidR="00644FC6" w:rsidRDefault="00644FC6">
      <w:pPr>
        <w:jc w:val="both"/>
        <w:rPr>
          <w:rFonts w:ascii="Calibri" w:hAnsi="Calibri"/>
          <w:b/>
          <w:sz w:val="22"/>
          <w:szCs w:val="22"/>
        </w:rPr>
      </w:pPr>
    </w:p>
    <w:p w:rsidR="00644FC6" w:rsidRDefault="00D44F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 Jeżeli chcesz by komisja rekrutacyjna wzięła pod uwagę spełnianie danego kryterium, w kolumnie trzeciej tego kryterium, napisz TAK  i dołącz  do wniosku  oświadczenie  potwierdzające spełnianie tego kryterium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1"/>
        <w:gridCol w:w="6568"/>
        <w:gridCol w:w="2225"/>
      </w:tblGrid>
      <w:tr w:rsidR="00644FC6">
        <w:trPr>
          <w:trHeight w:val="341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  <w:p w:rsidR="00644FC6" w:rsidRDefault="00644FC6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644FC6" w:rsidRDefault="00D44FC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Kryterium</w:t>
            </w:r>
          </w:p>
          <w:p w:rsidR="00644FC6" w:rsidRDefault="00644FC6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644FC6" w:rsidRDefault="00D44FC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Zgłoszenie kryterium do oceny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  <w:r>
              <w:rPr>
                <w:rFonts w:ascii="Calibri" w:hAnsi="Calibri"/>
                <w:b/>
                <w:sz w:val="22"/>
                <w:szCs w:val="22"/>
                <w:vertAlign w:val="superscript"/>
              </w:rPr>
              <w:t>*)</w:t>
            </w:r>
            <w:r>
              <w:rPr>
                <w:rFonts w:ascii="Calibri" w:hAnsi="Calibri"/>
                <w:b/>
                <w:sz w:val="22"/>
                <w:szCs w:val="22"/>
                <w:vertAlign w:val="superscript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644FC6">
        <w:trPr>
          <w:trHeight w:val="5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5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5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5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4.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14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5.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44FC6">
        <w:trPr>
          <w:trHeight w:val="5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D44FCF">
            <w:pPr>
              <w:widowControl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6.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4FC6" w:rsidRDefault="00644FC6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44FC6" w:rsidRDefault="00644FC6">
      <w:pPr>
        <w:jc w:val="both"/>
        <w:rPr>
          <w:rFonts w:ascii="Calibri" w:hAnsi="Calibri"/>
          <w:sz w:val="22"/>
          <w:szCs w:val="22"/>
        </w:rPr>
      </w:pPr>
    </w:p>
    <w:p w:rsidR="00644FC6" w:rsidRDefault="00D44FCF">
      <w:pPr>
        <w:numPr>
          <w:ilvl w:val="0"/>
          <w:numId w:val="3"/>
        </w:numPr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Spełnianie przez kandydata kryteriów określonych przez dyrektora w uzgodnieniu z organem prowadzącym jest potwierdzane oświadczeniami.</w:t>
      </w:r>
    </w:p>
    <w:p w:rsidR="00644FC6" w:rsidRDefault="00D44FCF">
      <w:pPr>
        <w:numPr>
          <w:ilvl w:val="0"/>
          <w:numId w:val="3"/>
        </w:numPr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wniosku dołączam  oświadczenia o spełnianiu kryteriów wymienionych w punkcie …………</w:t>
      </w:r>
    </w:p>
    <w:p w:rsidR="00644FC6" w:rsidRDefault="00644FC6">
      <w:pPr>
        <w:widowControl w:val="0"/>
        <w:jc w:val="both"/>
        <w:rPr>
          <w:rFonts w:ascii="Calibri" w:hAnsi="Calibri"/>
          <w:b/>
          <w:bCs/>
          <w:sz w:val="22"/>
          <w:szCs w:val="22"/>
        </w:rPr>
      </w:pPr>
    </w:p>
    <w:p w:rsidR="00644FC6" w:rsidRDefault="00D44FCF">
      <w:pPr>
        <w:widowControl w:val="0"/>
        <w:jc w:val="both"/>
        <w:outlineLvl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POUCZENIE:</w:t>
      </w:r>
    </w:p>
    <w:p w:rsidR="00644FC6" w:rsidRDefault="00D44FCF">
      <w:pPr>
        <w:widowControl w:val="0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Oświadczenia wnioskodawcy:</w:t>
      </w:r>
    </w:p>
    <w:p w:rsidR="00644FC6" w:rsidRDefault="00644FC6">
      <w:pPr>
        <w:widowControl w:val="0"/>
        <w:jc w:val="both"/>
        <w:outlineLvl w:val="0"/>
        <w:rPr>
          <w:rFonts w:ascii="Calibri" w:hAnsi="Calibri"/>
          <w:b/>
          <w:sz w:val="22"/>
          <w:szCs w:val="22"/>
        </w:rPr>
      </w:pPr>
    </w:p>
    <w:p w:rsidR="00644FC6" w:rsidRDefault="00D44FCF">
      <w:pPr>
        <w:widowControl w:val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eastAsia="TimesNewRomanPSMT" w:hAnsi="Calibri"/>
          <w:b/>
          <w:i/>
          <w:sz w:val="22"/>
          <w:szCs w:val="22"/>
          <w:u w:val="single"/>
        </w:rPr>
        <w:t>Oświadczam</w:t>
      </w:r>
      <w:r>
        <w:rPr>
          <w:rFonts w:ascii="Calibri" w:hAnsi="Calibri"/>
          <w:b/>
          <w:i/>
          <w:sz w:val="22"/>
          <w:szCs w:val="22"/>
          <w:u w:val="single"/>
        </w:rPr>
        <w:t>, że podane we wniosku oraz załącznikach do wniosku dane są zgodne z aktualnym stanem faktycznym.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Jestem świadomy odpowiedzialności karnej za złożenie fałszywego oświadczenia</w:t>
      </w:r>
      <w:r>
        <w:rPr>
          <w:rStyle w:val="FootnoteCharacters"/>
          <w:rFonts w:ascii="Calibri" w:hAnsi="Calibri"/>
          <w:b/>
          <w:sz w:val="22"/>
          <w:szCs w:val="22"/>
        </w:rPr>
        <w:t xml:space="preserve"> </w:t>
      </w:r>
      <w:r>
        <w:rPr>
          <w:rStyle w:val="Odwoanieprzypisudolnego1"/>
          <w:rFonts w:ascii="Calibri" w:hAnsi="Calibri"/>
          <w:b/>
          <w:sz w:val="22"/>
          <w:szCs w:val="22"/>
        </w:rPr>
        <w:footnoteReference w:id="12"/>
      </w:r>
      <w:r>
        <w:rPr>
          <w:rFonts w:ascii="Calibri" w:hAnsi="Calibri"/>
          <w:b/>
          <w:sz w:val="22"/>
          <w:szCs w:val="22"/>
        </w:rPr>
        <w:t>.</w:t>
      </w:r>
    </w:p>
    <w:p w:rsidR="00644FC6" w:rsidRDefault="00644FC6">
      <w:pPr>
        <w:widowControl w:val="0"/>
        <w:jc w:val="both"/>
        <w:rPr>
          <w:rFonts w:ascii="Calibri" w:eastAsia="TimesNewRomanPSMT" w:hAnsi="Calibri"/>
          <w:sz w:val="22"/>
          <w:szCs w:val="22"/>
        </w:rPr>
      </w:pPr>
    </w:p>
    <w:p w:rsidR="00644FC6" w:rsidRDefault="00D44FCF">
      <w:pPr>
        <w:widowControl w:val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Informacja o przetwarzaniu danych osobowych na podstawie rozporządzenia Parlamentu Europejskiego i Rady (UE) 2016/679 z dnia 27 kwietnia 2016 r. w sprawie ochrony osób fizycznych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br/>
        <w:t>w związku z przetwarzaniem danych osobowych i w sprawie swobodnego przepływu takich danych oraz uchylenia dyrektywy 95/46/WE (ogólnego rozporządzenia o ochronie danych), Dz.U.UE.L.2016.119.1 - dalej: RODO)</w:t>
      </w:r>
    </w:p>
    <w:p w:rsidR="00644FC6" w:rsidRDefault="00644FC6">
      <w:pPr>
        <w:widowControl w:val="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644FC6" w:rsidRDefault="00D44FCF">
      <w:pPr>
        <w:widowControl w:val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INFORMUJEMY, ŻE: </w:t>
      </w:r>
    </w:p>
    <w:p w:rsidR="00644FC6" w:rsidRPr="003D7E8C" w:rsidRDefault="00D44FCF" w:rsidP="00FE2E57">
      <w:pPr>
        <w:widowControl w:val="0"/>
        <w:numPr>
          <w:ilvl w:val="0"/>
          <w:numId w:val="4"/>
        </w:numPr>
        <w:tabs>
          <w:tab w:val="clear" w:pos="0"/>
          <w:tab w:val="num" w:pos="142"/>
        </w:tabs>
        <w:spacing w:after="10"/>
        <w:ind w:left="284" w:hanging="284"/>
        <w:jc w:val="both"/>
        <w:rPr>
          <w:rFonts w:ascii="Calibri" w:hAnsi="Calibri" w:cs="Helvetica"/>
          <w:sz w:val="22"/>
          <w:szCs w:val="22"/>
        </w:rPr>
      </w:pPr>
      <w:r w:rsidRPr="003D7E8C">
        <w:rPr>
          <w:rFonts w:ascii="Calibri" w:hAnsi="Calibri" w:cs="Helvetica"/>
          <w:sz w:val="22"/>
          <w:szCs w:val="22"/>
        </w:rPr>
        <w:t>Administratorem przetwarzanych danych w ramach procesu rekrutacji jest</w:t>
      </w:r>
      <w:r w:rsidR="003D7E8C" w:rsidRPr="003D7E8C">
        <w:rPr>
          <w:rFonts w:ascii="Calibri" w:hAnsi="Calibri" w:cs="Helvetica"/>
          <w:sz w:val="22"/>
          <w:szCs w:val="22"/>
        </w:rPr>
        <w:t xml:space="preserve">  Zespół Szkolno-Przedszkolny Nr 1 w Zawoi Centrum, 34-222 Zawoja 2000, nr kontaktowy 338775020.</w:t>
      </w:r>
    </w:p>
    <w:p w:rsidR="00644FC6" w:rsidRDefault="00D44FCF">
      <w:pPr>
        <w:widowControl w:val="0"/>
        <w:numPr>
          <w:ilvl w:val="0"/>
          <w:numId w:val="4"/>
        </w:numPr>
        <w:spacing w:after="10"/>
        <w:ind w:left="284" w:hanging="142"/>
        <w:jc w:val="both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Inspektorem Ochrony Danych jest </w:t>
      </w:r>
      <w:r w:rsidR="00FE2E57">
        <w:rPr>
          <w:rFonts w:ascii="Calibri" w:hAnsi="Calibri" w:cs="Helvetica"/>
          <w:sz w:val="22"/>
          <w:szCs w:val="22"/>
        </w:rPr>
        <w:t xml:space="preserve">Dawid </w:t>
      </w:r>
      <w:proofErr w:type="spellStart"/>
      <w:r w:rsidR="00FE2E57">
        <w:rPr>
          <w:rFonts w:ascii="Calibri" w:hAnsi="Calibri" w:cs="Helvetica"/>
          <w:sz w:val="22"/>
          <w:szCs w:val="22"/>
        </w:rPr>
        <w:t>Żwirkowski</w:t>
      </w:r>
      <w:proofErr w:type="spellEnd"/>
      <w:r w:rsidR="003D7E8C">
        <w:rPr>
          <w:rFonts w:ascii="Calibri" w:hAnsi="Calibri" w:cs="Helvetica"/>
          <w:sz w:val="22"/>
          <w:szCs w:val="22"/>
        </w:rPr>
        <w:t>.</w:t>
      </w:r>
      <w:r>
        <w:rPr>
          <w:rFonts w:ascii="Calibri" w:hAnsi="Calibri" w:cs="Helvetica"/>
          <w:sz w:val="22"/>
          <w:szCs w:val="22"/>
        </w:rPr>
        <w:t xml:space="preserve"> Kontakt z Inspektorem Ochrony Danych jest możliwy za pośrednictwem poczty elektronicznej pod adresem inspektor@cbi24.pl.</w:t>
      </w:r>
    </w:p>
    <w:p w:rsidR="00644FC6" w:rsidRDefault="00D44FCF">
      <w:pPr>
        <w:widowControl w:val="0"/>
        <w:numPr>
          <w:ilvl w:val="0"/>
          <w:numId w:val="4"/>
        </w:numPr>
        <w:spacing w:after="10"/>
        <w:ind w:left="284" w:hanging="142"/>
        <w:jc w:val="both"/>
      </w:pPr>
      <w:r>
        <w:rPr>
          <w:rFonts w:ascii="Calibri" w:hAnsi="Calibri" w:cs="Helvetica"/>
          <w:sz w:val="22"/>
          <w:szCs w:val="22"/>
        </w:rPr>
        <w:t xml:space="preserve">Dane osobowe kandydatów oraz rodziców lub opiekunów prawnych kandydatów będą przetwarzane w celu przeprowadzenia postępowania rekrutacyjnego, o którym mowa w art. art. 130 ust 1 ustawy Prawo oświatowe (Dz. U. z 2021 r. poz. 1082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644FC6" w:rsidRDefault="00D44FCF">
      <w:pPr>
        <w:widowControl w:val="0"/>
        <w:numPr>
          <w:ilvl w:val="0"/>
          <w:numId w:val="4"/>
        </w:numPr>
        <w:spacing w:after="8"/>
        <w:ind w:left="284" w:hanging="142"/>
        <w:jc w:val="both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:rsidR="00644FC6" w:rsidRDefault="00D44FCF">
      <w:pPr>
        <w:widowControl w:val="0"/>
        <w:numPr>
          <w:ilvl w:val="0"/>
          <w:numId w:val="4"/>
        </w:numPr>
        <w:spacing w:after="8"/>
        <w:ind w:left="284" w:hanging="142"/>
        <w:jc w:val="both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Dane osobowe nie będą przekazywane do państwa trzeciego ani do organizacji międzynarodowej. </w:t>
      </w:r>
    </w:p>
    <w:p w:rsidR="00644FC6" w:rsidRDefault="00D44FCF">
      <w:pPr>
        <w:widowControl w:val="0"/>
        <w:numPr>
          <w:ilvl w:val="0"/>
          <w:numId w:val="4"/>
        </w:numPr>
        <w:spacing w:after="8"/>
        <w:ind w:left="284" w:hanging="142"/>
        <w:jc w:val="both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644FC6" w:rsidRDefault="00D44FCF">
      <w:pPr>
        <w:widowControl w:val="0"/>
        <w:numPr>
          <w:ilvl w:val="0"/>
          <w:numId w:val="4"/>
        </w:numPr>
        <w:spacing w:after="8"/>
        <w:ind w:left="284" w:hanging="142"/>
        <w:jc w:val="both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:rsidR="00644FC6" w:rsidRDefault="00D44FCF">
      <w:pPr>
        <w:widowControl w:val="0"/>
        <w:numPr>
          <w:ilvl w:val="0"/>
          <w:numId w:val="4"/>
        </w:numPr>
        <w:spacing w:after="8"/>
        <w:ind w:left="284" w:hanging="142"/>
        <w:jc w:val="both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W ramach procesu rekrutacji dane nie są przetwarzane na postawie art. 6 ust. 1 lit. e) lub f) RODO, zatem </w:t>
      </w:r>
      <w:r>
        <w:rPr>
          <w:rFonts w:ascii="Calibri" w:hAnsi="Calibri" w:cs="Helvetica"/>
          <w:b/>
          <w:sz w:val="22"/>
          <w:szCs w:val="22"/>
        </w:rPr>
        <w:t xml:space="preserve">prawo do wniesienia sprzeciwu na podstawie art. 21 RODO nie przysługuje. </w:t>
      </w:r>
    </w:p>
    <w:p w:rsidR="00644FC6" w:rsidRDefault="00D44FCF">
      <w:pPr>
        <w:widowControl w:val="0"/>
        <w:numPr>
          <w:ilvl w:val="0"/>
          <w:numId w:val="4"/>
        </w:numPr>
        <w:spacing w:after="8"/>
        <w:ind w:left="284" w:hanging="142"/>
        <w:jc w:val="both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644FC6" w:rsidRDefault="00D44FCF">
      <w:pPr>
        <w:widowControl w:val="0"/>
        <w:numPr>
          <w:ilvl w:val="0"/>
          <w:numId w:val="4"/>
        </w:numPr>
        <w:spacing w:after="8"/>
        <w:ind w:left="284" w:hanging="142"/>
        <w:jc w:val="both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644FC6" w:rsidRDefault="00D44FCF">
      <w:pPr>
        <w:widowControl w:val="0"/>
        <w:numPr>
          <w:ilvl w:val="0"/>
          <w:numId w:val="4"/>
        </w:numPr>
        <w:spacing w:after="8"/>
        <w:ind w:left="284" w:hanging="142"/>
        <w:jc w:val="both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Rodzicom lub opiekunom prawnym kandydata, w przypadku podejrzenia, że przetwarzanie danych w procesie rekrutacji narusza obowiązujące przepisy prawa, przysługuje prawo wniesienia skargi do </w:t>
      </w:r>
      <w:r>
        <w:rPr>
          <w:rFonts w:ascii="Calibri" w:hAnsi="Calibri" w:cs="Helvetica"/>
          <w:sz w:val="22"/>
          <w:szCs w:val="22"/>
        </w:rPr>
        <w:lastRenderedPageBreak/>
        <w:t>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>
        <w:rPr>
          <w:rStyle w:val="Odwoanieprzypisudolnego1"/>
          <w:rFonts w:ascii="Calibri" w:hAnsi="Calibri" w:cs="Helvetica"/>
          <w:sz w:val="22"/>
          <w:szCs w:val="22"/>
        </w:rPr>
        <w:footnoteReference w:id="13"/>
      </w:r>
      <w:r>
        <w:rPr>
          <w:rFonts w:ascii="Calibri" w:hAnsi="Calibri" w:cs="Helvetica"/>
          <w:sz w:val="22"/>
          <w:szCs w:val="22"/>
        </w:rPr>
        <w:t xml:space="preserve">. </w:t>
      </w:r>
    </w:p>
    <w:p w:rsidR="00644FC6" w:rsidRDefault="00D44FCF">
      <w:pPr>
        <w:widowControl w:val="0"/>
        <w:numPr>
          <w:ilvl w:val="0"/>
          <w:numId w:val="4"/>
        </w:numPr>
        <w:ind w:left="284" w:hanging="142"/>
        <w:jc w:val="both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644FC6" w:rsidRDefault="00644FC6">
      <w:pPr>
        <w:widowControl w:val="0"/>
        <w:jc w:val="both"/>
        <w:rPr>
          <w:rFonts w:ascii="Calibri" w:hAnsi="Calibri" w:cs="Helvetica"/>
          <w:sz w:val="22"/>
          <w:szCs w:val="22"/>
        </w:rPr>
      </w:pPr>
    </w:p>
    <w:p w:rsidR="00A42003" w:rsidRDefault="00A42003">
      <w:pPr>
        <w:widowControl w:val="0"/>
        <w:jc w:val="both"/>
        <w:rPr>
          <w:rFonts w:ascii="Calibri" w:hAnsi="Calibri" w:cs="Helvetica"/>
          <w:sz w:val="22"/>
          <w:szCs w:val="22"/>
        </w:rPr>
      </w:pPr>
    </w:p>
    <w:p w:rsidR="00A42003" w:rsidRDefault="00A42003">
      <w:pPr>
        <w:widowControl w:val="0"/>
        <w:jc w:val="both"/>
        <w:rPr>
          <w:rFonts w:ascii="Calibri" w:hAnsi="Calibri" w:cs="Helvetica"/>
          <w:sz w:val="22"/>
          <w:szCs w:val="22"/>
        </w:rPr>
      </w:pPr>
    </w:p>
    <w:p w:rsidR="00A42003" w:rsidRDefault="00A42003">
      <w:pPr>
        <w:widowControl w:val="0"/>
        <w:jc w:val="both"/>
        <w:rPr>
          <w:rFonts w:ascii="Calibri" w:hAnsi="Calibri" w:cs="Helvetica"/>
          <w:sz w:val="22"/>
          <w:szCs w:val="22"/>
        </w:rPr>
      </w:pPr>
    </w:p>
    <w:p w:rsidR="00A42003" w:rsidRDefault="00A42003">
      <w:pPr>
        <w:widowControl w:val="0"/>
        <w:jc w:val="both"/>
        <w:rPr>
          <w:rFonts w:ascii="Calibri" w:hAnsi="Calibri" w:cs="Helvetica"/>
          <w:sz w:val="22"/>
          <w:szCs w:val="22"/>
        </w:rPr>
      </w:pPr>
    </w:p>
    <w:p w:rsidR="00A42003" w:rsidRDefault="00A42003">
      <w:pPr>
        <w:widowControl w:val="0"/>
        <w:jc w:val="both"/>
        <w:rPr>
          <w:rFonts w:ascii="Calibri" w:hAnsi="Calibri" w:cs="Helvetica"/>
          <w:sz w:val="22"/>
          <w:szCs w:val="22"/>
        </w:rPr>
      </w:pPr>
    </w:p>
    <w:p w:rsidR="00A42003" w:rsidRDefault="00A42003">
      <w:pPr>
        <w:widowControl w:val="0"/>
        <w:jc w:val="both"/>
        <w:rPr>
          <w:rFonts w:ascii="Calibri" w:hAnsi="Calibri" w:cs="Helvetica"/>
          <w:sz w:val="22"/>
          <w:szCs w:val="22"/>
        </w:rPr>
      </w:pPr>
    </w:p>
    <w:p w:rsidR="00644FC6" w:rsidRDefault="00D44FCF">
      <w:pPr>
        <w:widowControl w:val="0"/>
        <w:jc w:val="center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b/>
          <w:sz w:val="22"/>
          <w:szCs w:val="22"/>
        </w:rPr>
        <w:t>Zapoznałam się/zapoznałem się z treścią powyższych pouczeń. Oświadczam, że podane informacje są zgodne ze stanem faktycznym</w:t>
      </w:r>
      <w:r>
        <w:rPr>
          <w:rFonts w:ascii="Calibri" w:hAnsi="Calibri" w:cs="Helvetica"/>
          <w:sz w:val="22"/>
          <w:szCs w:val="22"/>
        </w:rPr>
        <w:t>.</w:t>
      </w:r>
    </w:p>
    <w:p w:rsidR="00644FC6" w:rsidRDefault="00644FC6">
      <w:pPr>
        <w:jc w:val="both"/>
        <w:rPr>
          <w:rFonts w:ascii="Calibri" w:hAnsi="Calibri"/>
          <w:sz w:val="22"/>
          <w:szCs w:val="22"/>
        </w:rPr>
      </w:pPr>
    </w:p>
    <w:p w:rsidR="00644FC6" w:rsidRDefault="00644FC6">
      <w:pPr>
        <w:jc w:val="both"/>
        <w:rPr>
          <w:rFonts w:ascii="Calibri" w:hAnsi="Calibri"/>
          <w:sz w:val="22"/>
          <w:szCs w:val="22"/>
        </w:rPr>
      </w:pPr>
    </w:p>
    <w:p w:rsidR="00644FC6" w:rsidRDefault="00644FC6">
      <w:pPr>
        <w:jc w:val="both"/>
        <w:rPr>
          <w:rFonts w:ascii="Calibri" w:hAnsi="Calibri"/>
          <w:sz w:val="22"/>
          <w:szCs w:val="22"/>
        </w:rPr>
      </w:pPr>
    </w:p>
    <w:p w:rsidR="00644FC6" w:rsidRDefault="00644FC6">
      <w:pPr>
        <w:jc w:val="both"/>
        <w:rPr>
          <w:rFonts w:ascii="Calibri" w:hAnsi="Calibri"/>
          <w:sz w:val="22"/>
          <w:szCs w:val="22"/>
        </w:rPr>
      </w:pPr>
    </w:p>
    <w:p w:rsidR="00644FC6" w:rsidRDefault="00D44FCF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…..………………………………………………                  </w:t>
      </w:r>
      <w:r>
        <w:rPr>
          <w:rFonts w:ascii="Calibri" w:hAnsi="Calibri"/>
          <w:sz w:val="16"/>
          <w:szCs w:val="16"/>
        </w:rPr>
        <w:tab/>
        <w:t xml:space="preserve">                    ………………………………………………….……………..…………………………………………………..……………..</w:t>
      </w:r>
    </w:p>
    <w:p w:rsidR="00644FC6" w:rsidRDefault="00D44FCF">
      <w:pPr>
        <w:jc w:val="both"/>
        <w:outlineLvl w:val="0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        (miejscowość, data)</w:t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  <w:t xml:space="preserve"> (czytelny podpis wnioskodawcy – matki/prawnego opiekuna kandydata</w:t>
      </w:r>
    </w:p>
    <w:p w:rsidR="00644FC6" w:rsidRDefault="00644FC6">
      <w:pPr>
        <w:jc w:val="both"/>
        <w:outlineLvl w:val="0"/>
        <w:rPr>
          <w:rFonts w:ascii="Calibri" w:hAnsi="Calibri"/>
          <w:i/>
          <w:sz w:val="16"/>
          <w:szCs w:val="16"/>
        </w:rPr>
      </w:pPr>
    </w:p>
    <w:p w:rsidR="00644FC6" w:rsidRDefault="00644FC6">
      <w:pPr>
        <w:jc w:val="both"/>
        <w:outlineLvl w:val="0"/>
        <w:rPr>
          <w:rFonts w:ascii="Calibri" w:hAnsi="Calibri"/>
          <w:i/>
          <w:sz w:val="16"/>
          <w:szCs w:val="16"/>
        </w:rPr>
      </w:pPr>
    </w:p>
    <w:p w:rsidR="00644FC6" w:rsidRDefault="00644FC6">
      <w:pPr>
        <w:jc w:val="both"/>
        <w:outlineLvl w:val="0"/>
        <w:rPr>
          <w:rFonts w:ascii="Calibri" w:hAnsi="Calibri"/>
          <w:i/>
          <w:sz w:val="16"/>
          <w:szCs w:val="16"/>
        </w:rPr>
      </w:pPr>
    </w:p>
    <w:p w:rsidR="00644FC6" w:rsidRDefault="00D44FCF">
      <w:pPr>
        <w:ind w:left="2832" w:firstLine="708"/>
        <w:jc w:val="both"/>
        <w:outlineLvl w:val="0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………………………………………………….……………..…………………………………………………..……………..   </w:t>
      </w:r>
    </w:p>
    <w:p w:rsidR="00644FC6" w:rsidRDefault="00D44FCF">
      <w:pPr>
        <w:jc w:val="center"/>
        <w:outlineLvl w:val="0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                  </w:t>
      </w:r>
      <w:r>
        <w:rPr>
          <w:rFonts w:ascii="Calibri" w:hAnsi="Calibri"/>
          <w:i/>
          <w:sz w:val="16"/>
          <w:szCs w:val="16"/>
        </w:rPr>
        <w:tab/>
        <w:t xml:space="preserve"> </w:t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  <w:t>(czytelny podpis wnioskodawcy – ojca/prawnego opiekuna kandydata)</w:t>
      </w:r>
    </w:p>
    <w:p w:rsidR="00644FC6" w:rsidRDefault="00644FC6">
      <w:pPr>
        <w:jc w:val="both"/>
        <w:rPr>
          <w:rFonts w:ascii="Calibri" w:hAnsi="Calibri"/>
          <w:sz w:val="22"/>
          <w:szCs w:val="22"/>
        </w:rPr>
      </w:pPr>
    </w:p>
    <w:p w:rsidR="00644FC6" w:rsidRDefault="00644FC6">
      <w:pPr>
        <w:jc w:val="both"/>
        <w:outlineLvl w:val="0"/>
      </w:pPr>
    </w:p>
    <w:sectPr w:rsidR="00644FC6">
      <w:headerReference w:type="default" r:id="rId8"/>
      <w:footerReference w:type="default" r:id="rId9"/>
      <w:pgSz w:w="11906" w:h="16838"/>
      <w:pgMar w:top="765" w:right="1275" w:bottom="540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0EA" w:rsidRDefault="006220EA">
      <w:r>
        <w:separator/>
      </w:r>
    </w:p>
  </w:endnote>
  <w:endnote w:type="continuationSeparator" w:id="0">
    <w:p w:rsidR="006220EA" w:rsidRDefault="0062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FC6" w:rsidRDefault="00D44FCF">
    <w:pPr>
      <w:pStyle w:val="Stopka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44FC6" w:rsidRDefault="00D44FCF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00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6" style="position:absolute;left:0;text-align:left;margin-left:-45.15pt;margin-top:.05pt;width:6.05pt;height:13.7pt;z-index:-50331646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" o:allowincell="f" filled="f" stroked="f" strokeweight="0">
              <v:textbox style="mso-fit-shape-to-text:t" inset="0,0,0,0">
                <w:txbxContent>
                  <w:p w:rsidR="00644FC6" w:rsidRDefault="00D44FCF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600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644FC6" w:rsidRDefault="00644FC6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0EA" w:rsidRDefault="006220EA">
      <w:pPr>
        <w:rPr>
          <w:sz w:val="12"/>
        </w:rPr>
      </w:pPr>
      <w:r>
        <w:separator/>
      </w:r>
    </w:p>
  </w:footnote>
  <w:footnote w:type="continuationSeparator" w:id="0">
    <w:p w:rsidR="006220EA" w:rsidRDefault="006220EA">
      <w:pPr>
        <w:rPr>
          <w:sz w:val="12"/>
        </w:rPr>
      </w:pPr>
      <w:r>
        <w:continuationSeparator/>
      </w:r>
    </w:p>
  </w:footnote>
  <w:footnote w:id="1">
    <w:p w:rsidR="00644FC6" w:rsidRDefault="00D44FCF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Zgodnie z art. 130 ust. 4 ustawy Prawo oświatowe, postępowanie rekrutacyjne jest prowadzone na wniosek rodzica kandydata.</w:t>
      </w:r>
    </w:p>
  </w:footnote>
  <w:footnote w:id="2">
    <w:p w:rsidR="00644FC6" w:rsidRDefault="00D44FCF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3">
    <w:p w:rsidR="00644FC6" w:rsidRDefault="00D44FCF">
      <w:pPr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4">
    <w:p w:rsidR="00644FC6" w:rsidRDefault="00D44FCF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Zgodnie z  art. 156 ust. 1 w ustawy Prawo oświatowe, wniosek o przyjęcie do publicznego przedszkola, innej formy wychowania przedszkolnego oraz szkoły,  </w:t>
      </w:r>
      <w:r>
        <w:rPr>
          <w:rFonts w:ascii="Calibri" w:hAnsi="Calibri"/>
          <w:b/>
          <w:sz w:val="18"/>
          <w:szCs w:val="18"/>
        </w:rPr>
        <w:t>może</w:t>
      </w:r>
      <w:r>
        <w:rPr>
          <w:rFonts w:ascii="Calibri" w:hAnsi="Calibri"/>
          <w:b/>
          <w:bCs/>
          <w:sz w:val="18"/>
          <w:szCs w:val="18"/>
        </w:rPr>
        <w:t xml:space="preserve"> być złożony do nie więcej niż trzech </w:t>
      </w:r>
      <w:r>
        <w:rPr>
          <w:rFonts w:ascii="Calibri" w:hAnsi="Calibri"/>
          <w:sz w:val="18"/>
          <w:szCs w:val="18"/>
        </w:rPr>
        <w:t>wybranych publicznych przedszkoli, innych form wychowania przedszkolnego, albo szkół (oddziały przedszkolny).</w:t>
      </w:r>
    </w:p>
  </w:footnote>
  <w:footnote w:id="5">
    <w:p w:rsidR="00644FC6" w:rsidRDefault="00D44FCF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6">
    <w:p w:rsidR="00644FC6" w:rsidRDefault="00D44FCF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7">
    <w:p w:rsidR="00644FC6" w:rsidRDefault="00D44FCF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Zgodnie z </w:t>
      </w:r>
      <w:r>
        <w:rPr>
          <w:rFonts w:ascii="Calibri" w:hAnsi="Calibri"/>
          <w:bCs/>
          <w:sz w:val="18"/>
          <w:szCs w:val="18"/>
        </w:rPr>
        <w:t>art. 150 ust. 6</w:t>
      </w:r>
      <w:r>
        <w:rPr>
          <w:rFonts w:ascii="Calibri" w:hAnsi="Calibri"/>
          <w:sz w:val="18"/>
          <w:szCs w:val="18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8">
    <w:p w:rsidR="00644FC6" w:rsidRDefault="00D44FCF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>
        <w:rPr>
          <w:rFonts w:ascii="Calibri" w:hAnsi="Calibri"/>
          <w:b/>
          <w:sz w:val="18"/>
          <w:szCs w:val="18"/>
        </w:rPr>
        <w:t>chyba że</w:t>
      </w:r>
      <w:r>
        <w:rPr>
          <w:rFonts w:ascii="Calibri" w:hAnsi="Calibri"/>
          <w:sz w:val="18"/>
          <w:szCs w:val="18"/>
        </w:rPr>
        <w:t xml:space="preserve"> osoba taka wychowuje wspólnie co najmniej jedno dziecko z jego rodzicem.</w:t>
      </w:r>
    </w:p>
  </w:footnote>
  <w:footnote w:id="9">
    <w:p w:rsidR="00644FC6" w:rsidRDefault="00D44FCF">
      <w:pPr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10">
    <w:p w:rsidR="00644FC6" w:rsidRDefault="00D44FCF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Zgodnie z art. 150 ust. 2 ustawy z 14 grudnia 2016 r. Prawo oświatowe do wniosku dołącza się dokumenty potwierdzające spełnianie przez  kandydata kryteriów.</w:t>
      </w:r>
    </w:p>
  </w:footnote>
  <w:footnote w:id="11">
    <w:p w:rsidR="00644FC6" w:rsidRDefault="00D44FCF">
      <w:pPr>
        <w:jc w:val="both"/>
        <w:rPr>
          <w:rFonts w:ascii="Calibri" w:hAnsi="Calibri"/>
          <w:sz w:val="18"/>
          <w:szCs w:val="18"/>
        </w:rPr>
      </w:pPr>
      <w:r>
        <w:rPr>
          <w:rStyle w:val="Znakiprzypiswdolnych"/>
        </w:rPr>
        <w:footnoteRef/>
      </w:r>
      <w:r>
        <w:rPr>
          <w:rStyle w:val="FootnoteCharacters"/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  <w:p w:rsidR="00644FC6" w:rsidRDefault="00644FC6">
      <w:pPr>
        <w:pStyle w:val="Tekstprzypisudolnego"/>
        <w:jc w:val="both"/>
      </w:pPr>
    </w:p>
  </w:footnote>
  <w:footnote w:id="12">
    <w:p w:rsidR="00644FC6" w:rsidRDefault="00D44FCF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Zgodnie z art. 233 § 1 ustawy z 6 czerwca 1997 r. Kodeks  karny (tekst jedn.: Dz.U. z 2022 r. poz. 1138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  <w:footnote w:id="13">
    <w:p w:rsidR="00644FC6" w:rsidRDefault="00D44FCF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FC6" w:rsidRDefault="00644FC6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0FD1"/>
    <w:multiLevelType w:val="multilevel"/>
    <w:tmpl w:val="D4204EE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32529E"/>
    <w:multiLevelType w:val="multilevel"/>
    <w:tmpl w:val="8E340D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0867639"/>
    <w:multiLevelType w:val="multilevel"/>
    <w:tmpl w:val="77D6BC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DEB3321"/>
    <w:multiLevelType w:val="multilevel"/>
    <w:tmpl w:val="754E9D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F654F35"/>
    <w:multiLevelType w:val="multilevel"/>
    <w:tmpl w:val="E320FFEC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/>
        <w:color w:val="231F2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FC6"/>
    <w:rsid w:val="00023546"/>
    <w:rsid w:val="00157136"/>
    <w:rsid w:val="001F1069"/>
    <w:rsid w:val="002D1233"/>
    <w:rsid w:val="0030097F"/>
    <w:rsid w:val="00362CC6"/>
    <w:rsid w:val="003A282A"/>
    <w:rsid w:val="003D0B9A"/>
    <w:rsid w:val="003D1550"/>
    <w:rsid w:val="003D7E8C"/>
    <w:rsid w:val="004A1594"/>
    <w:rsid w:val="004B4BF1"/>
    <w:rsid w:val="00551AFE"/>
    <w:rsid w:val="0056009F"/>
    <w:rsid w:val="005C000F"/>
    <w:rsid w:val="006220EA"/>
    <w:rsid w:val="00623696"/>
    <w:rsid w:val="00644FC6"/>
    <w:rsid w:val="007524BC"/>
    <w:rsid w:val="00810026"/>
    <w:rsid w:val="009905CF"/>
    <w:rsid w:val="00A42003"/>
    <w:rsid w:val="00A57D9E"/>
    <w:rsid w:val="00CA0A61"/>
    <w:rsid w:val="00CE405D"/>
    <w:rsid w:val="00D44FCF"/>
    <w:rsid w:val="00D6277E"/>
    <w:rsid w:val="00D83DEB"/>
    <w:rsid w:val="00DE4AF4"/>
    <w:rsid w:val="00DE7413"/>
    <w:rsid w:val="00E24A48"/>
    <w:rsid w:val="00EF474B"/>
    <w:rsid w:val="00F20EAC"/>
    <w:rsid w:val="00F960E3"/>
    <w:rsid w:val="00F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F87B"/>
  <w15:docId w15:val="{2C3F570D-C889-407C-B294-8C12B257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link w:val="Tekstkomentarza"/>
    <w:uiPriority w:val="99"/>
    <w:qFormat/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NagwekZnak">
    <w:name w:val="Nagłówek Znak"/>
    <w:link w:val="Nagwek"/>
    <w:qFormat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qFormat/>
  </w:style>
  <w:style w:type="character" w:styleId="Pogrubienie">
    <w:name w:val="Strong"/>
    <w:qFormat/>
    <w:rPr>
      <w:b/>
      <w:bCs/>
    </w:rPr>
  </w:style>
  <w:style w:type="character" w:styleId="Numerstrony">
    <w:name w:val="page number"/>
    <w:qFormat/>
  </w:style>
  <w:style w:type="character" w:customStyle="1" w:styleId="StopkaZnak">
    <w:name w:val="Stopka Znak"/>
    <w:link w:val="Stopka"/>
    <w:uiPriority w:val="99"/>
    <w:qFormat/>
    <w:rPr>
      <w:sz w:val="24"/>
      <w:szCs w:val="24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Hipercze1">
    <w:name w:val="Hiperłącze1"/>
    <w:uiPriority w:val="99"/>
    <w:unhideWhenUsed/>
    <w:rPr>
      <w:strike w:val="0"/>
      <w:dstrike w:val="0"/>
      <w:color w:val="03337B"/>
      <w:u w:val="none"/>
    </w:rPr>
  </w:style>
  <w:style w:type="character" w:customStyle="1" w:styleId="Znakiprzypiswdolnych">
    <w:name w:val="Znaki przypisów dolnych"/>
    <w:qFormat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pPr>
      <w:spacing w:beforeAutospacing="1" w:afterAutospacing="1"/>
    </w:p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rFonts w:ascii="Calibri" w:eastAsia="Calibri" w:hAnsi="Calibri"/>
      <w:sz w:val="20"/>
      <w:szCs w:val="20"/>
      <w:lang w:eastAsia="en-US"/>
    </w:rPr>
  </w:style>
  <w:style w:type="paragraph" w:customStyle="1" w:styleId="Zawartoramki">
    <w:name w:val="Zawartość ramki"/>
    <w:basedOn w:val="Normalny"/>
    <w:qFormat/>
  </w:style>
  <w:style w:type="paragraph" w:styleId="Poprawka">
    <w:name w:val="Revision"/>
    <w:hidden/>
    <w:uiPriority w:val="99"/>
    <w:unhideWhenUsed/>
    <w:rsid w:val="007524BC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B0EBA-8ECC-469E-9E5B-63C3C8AA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1656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Opracowanie własne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Rekrutacja do przedszkoli</dc:subject>
  <dc:creator>Liliana Zientecka</dc:creator>
  <cp:lastModifiedBy>Core i5</cp:lastModifiedBy>
  <cp:revision>15</cp:revision>
  <cp:lastPrinted>2025-04-02T06:45:00Z</cp:lastPrinted>
  <dcterms:created xsi:type="dcterms:W3CDTF">2023-02-14T06:30:00Z</dcterms:created>
  <dcterms:modified xsi:type="dcterms:W3CDTF">2025-04-02T07:09:00Z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1045-10.2.0.6051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